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508" w:rsidRDefault="00212326">
      <w:bookmarkStart w:id="0" w:name="_GoBack"/>
      <w:bookmarkEnd w:id="0"/>
      <w:r>
        <w:t xml:space="preserve">AXA TYP  CB-1/50 5 Achsen Fräsmaschine mit Siemens Steuerung </w:t>
      </w:r>
    </w:p>
    <w:p w:rsidR="00212326" w:rsidRDefault="00212326"/>
    <w:p w:rsidR="00212326" w:rsidRDefault="00212326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Grafik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326" w:rsidRDefault="00212326"/>
    <w:p w:rsidR="00212326" w:rsidRDefault="00212326">
      <w:r>
        <w:rPr>
          <w:noProof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Grafik 2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326" w:rsidRDefault="00212326"/>
    <w:p w:rsidR="00212326" w:rsidRDefault="00212326"/>
    <w:p w:rsidR="00212326" w:rsidRDefault="00212326">
      <w:r>
        <w:rPr>
          <w:noProof/>
        </w:rPr>
        <w:lastRenderedPageBreak/>
        <w:drawing>
          <wp:inline distT="0" distB="0" distL="0" distR="0" wp14:anchorId="5BDC7911" wp14:editId="341D7B29">
            <wp:extent cx="5760720" cy="4320540"/>
            <wp:effectExtent l="0" t="0" r="0" b="3810"/>
            <wp:docPr id="3" name="Grafik 3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326" w:rsidSect="002D6B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26"/>
    <w:rsid w:val="00165508"/>
    <w:rsid w:val="00212326"/>
    <w:rsid w:val="002D6B17"/>
    <w:rsid w:val="004A3692"/>
    <w:rsid w:val="0059572E"/>
    <w:rsid w:val="009B1754"/>
    <w:rsid w:val="00D66402"/>
    <w:rsid w:val="00F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25C9C-1338-4838-B682-400FE94A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3B75E059-8242-441B-A5CC-20784A09BF98-L0-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B7DBEDB5-BBD5-42D1-B4C6-D1CD36B8C300-L0-00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MPT GmbH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Schwuger Josef</dc:creator>
  <cp:keywords/>
  <dc:description/>
  <cp:lastModifiedBy>Schwuger Josef</cp:lastModifiedBy>
  <cp:revision>2</cp:revision>
  <dcterms:created xsi:type="dcterms:W3CDTF">2024-12-22T17:48:00Z</dcterms:created>
  <dcterms:modified xsi:type="dcterms:W3CDTF">2024-12-22T17:48:00Z</dcterms:modified>
</cp:coreProperties>
</file>